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Приложение</w:t>
      </w:r>
    </w:p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к решению Совета</w:t>
      </w:r>
    </w:p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муниципального образования</w:t>
      </w:r>
    </w:p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Кавказский район</w:t>
      </w:r>
    </w:p>
    <w:p w:rsidR="007811DF" w:rsidRPr="00AB4565" w:rsidRDefault="00C76273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 xml:space="preserve">от </w:t>
      </w:r>
      <w:r w:rsidR="007513F4">
        <w:rPr>
          <w:sz w:val="28"/>
          <w:szCs w:val="28"/>
        </w:rPr>
        <w:t xml:space="preserve">30 марта </w:t>
      </w:r>
      <w:r w:rsidR="007811DF" w:rsidRPr="00AB4565">
        <w:rPr>
          <w:sz w:val="28"/>
          <w:szCs w:val="28"/>
        </w:rPr>
        <w:t>201</w:t>
      </w:r>
      <w:r w:rsidR="003516CB">
        <w:rPr>
          <w:sz w:val="28"/>
          <w:szCs w:val="28"/>
        </w:rPr>
        <w:t xml:space="preserve">6 </w:t>
      </w:r>
      <w:r w:rsidR="007811DF" w:rsidRPr="00AB4565">
        <w:rPr>
          <w:sz w:val="28"/>
          <w:szCs w:val="28"/>
        </w:rPr>
        <w:t>года №</w:t>
      </w:r>
      <w:r w:rsidR="007513F4">
        <w:rPr>
          <w:sz w:val="28"/>
          <w:szCs w:val="28"/>
        </w:rPr>
        <w:t xml:space="preserve"> 304</w:t>
      </w: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EE423D" w:rsidRDefault="007811DF" w:rsidP="00BA479F">
      <w:pPr>
        <w:ind w:firstLine="900"/>
        <w:jc w:val="both"/>
        <w:rPr>
          <w:b/>
          <w:sz w:val="28"/>
          <w:szCs w:val="28"/>
        </w:rPr>
      </w:pPr>
    </w:p>
    <w:p w:rsidR="00BE7482" w:rsidRPr="00AB4565" w:rsidRDefault="007811DF" w:rsidP="003516CB">
      <w:pPr>
        <w:jc w:val="center"/>
        <w:rPr>
          <w:b/>
          <w:sz w:val="28"/>
          <w:szCs w:val="28"/>
        </w:rPr>
      </w:pPr>
      <w:r w:rsidRPr="00EE423D">
        <w:rPr>
          <w:b/>
          <w:sz w:val="28"/>
          <w:szCs w:val="28"/>
        </w:rPr>
        <w:t>Информация</w:t>
      </w:r>
    </w:p>
    <w:p w:rsidR="00F02FD5" w:rsidRPr="00F02FD5" w:rsidRDefault="003516CB" w:rsidP="00F02FD5">
      <w:pPr>
        <w:tabs>
          <w:tab w:val="left" w:pos="1260"/>
        </w:tabs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F02FD5" w:rsidRPr="00F02FD5">
        <w:rPr>
          <w:b/>
          <w:color w:val="000000"/>
          <w:sz w:val="28"/>
          <w:szCs w:val="28"/>
        </w:rPr>
        <w:t xml:space="preserve"> ходе реализации распоряжения главы администрации (губернатора) Краснодарского края от 11 ноября 2014 года №391-р «О мерах по предотвращению и пресечению самовольного строительства на территории Краснодарского края»</w:t>
      </w:r>
    </w:p>
    <w:p w:rsidR="00F32B7E" w:rsidRDefault="00F32B7E" w:rsidP="00F32B7E">
      <w:pPr>
        <w:pStyle w:val="Style5"/>
        <w:widowControl/>
        <w:spacing w:line="240" w:lineRule="auto"/>
        <w:ind w:firstLine="0"/>
        <w:rPr>
          <w:rFonts w:eastAsia="Arial Unicode MS"/>
          <w:sz w:val="28"/>
          <w:szCs w:val="28"/>
          <w:lang w:eastAsia="ar-SA"/>
        </w:rPr>
      </w:pPr>
    </w:p>
    <w:p w:rsidR="0001212C" w:rsidRPr="00955F3D" w:rsidRDefault="0001212C" w:rsidP="005454EC">
      <w:pPr>
        <w:tabs>
          <w:tab w:val="left" w:pos="1260"/>
        </w:tabs>
        <w:ind w:firstLine="851"/>
        <w:jc w:val="both"/>
        <w:rPr>
          <w:color w:val="000000"/>
          <w:sz w:val="28"/>
          <w:szCs w:val="28"/>
        </w:rPr>
      </w:pPr>
      <w:r w:rsidRPr="00955F3D">
        <w:rPr>
          <w:sz w:val="28"/>
          <w:szCs w:val="28"/>
        </w:rPr>
        <w:t>На сегодняшний день</w:t>
      </w:r>
      <w:r w:rsidR="00955F3D">
        <w:rPr>
          <w:sz w:val="28"/>
          <w:szCs w:val="28"/>
        </w:rPr>
        <w:t xml:space="preserve"> в целях</w:t>
      </w:r>
      <w:r w:rsidR="00955F3D" w:rsidRPr="00955F3D">
        <w:rPr>
          <w:color w:val="000000"/>
          <w:sz w:val="28"/>
          <w:szCs w:val="28"/>
        </w:rPr>
        <w:t xml:space="preserve"> реализации распоряжения главы администрации (губернатора) Краснодарского края от 11 ноября 2014 года №391-р «О мерах по предотвращению и пресечению самовольного строительства на территории Краснодарского края»</w:t>
      </w:r>
      <w:r w:rsidR="005454E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муниципальным образованием Кавказский район выполнены следующие мероприятия:</w:t>
      </w:r>
    </w:p>
    <w:p w:rsidR="0001212C" w:rsidRPr="00BC456F" w:rsidRDefault="00BF74AC" w:rsidP="005454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01212C" w:rsidRPr="00BC456F">
        <w:rPr>
          <w:sz w:val="28"/>
          <w:szCs w:val="28"/>
        </w:rPr>
        <w:t>жемесячно в срок до 1 числа в департамент по архитектуре и градостроительству Краснодарского края</w:t>
      </w:r>
      <w:r w:rsidR="005454EC">
        <w:rPr>
          <w:sz w:val="28"/>
          <w:szCs w:val="28"/>
        </w:rPr>
        <w:t xml:space="preserve"> </w:t>
      </w:r>
      <w:r w:rsidR="0001212C">
        <w:rPr>
          <w:sz w:val="28"/>
          <w:szCs w:val="28"/>
        </w:rPr>
        <w:t>направляется</w:t>
      </w:r>
      <w:r w:rsidR="0001212C" w:rsidRPr="00BC456F">
        <w:rPr>
          <w:sz w:val="28"/>
          <w:szCs w:val="28"/>
        </w:rPr>
        <w:t>: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0" w:name="sub_41"/>
      <w:r w:rsidRPr="00BC456F">
        <w:rPr>
          <w:sz w:val="28"/>
          <w:szCs w:val="28"/>
        </w:rPr>
        <w:t xml:space="preserve">1) актуализированные реестры зданий и сооружений, возведенных с нарушением </w:t>
      </w:r>
      <w:r w:rsidR="003516CB">
        <w:rPr>
          <w:sz w:val="28"/>
          <w:szCs w:val="28"/>
        </w:rPr>
        <w:t xml:space="preserve">земельного законодательства </w:t>
      </w:r>
      <w:r w:rsidRPr="00BC456F">
        <w:rPr>
          <w:sz w:val="28"/>
          <w:szCs w:val="28"/>
        </w:rPr>
        <w:t>и</w:t>
      </w:r>
      <w:r w:rsidR="005454EC">
        <w:rPr>
          <w:sz w:val="28"/>
          <w:szCs w:val="28"/>
        </w:rPr>
        <w:t xml:space="preserve"> законодательства</w:t>
      </w:r>
      <w:r w:rsidRPr="00BC456F">
        <w:rPr>
          <w:sz w:val="28"/>
          <w:szCs w:val="28"/>
        </w:rPr>
        <w:t xml:space="preserve"> о градостроительной деятельности (в формате </w:t>
      </w:r>
      <w:proofErr w:type="spellStart"/>
      <w:r w:rsidRPr="00BC456F">
        <w:rPr>
          <w:sz w:val="28"/>
          <w:szCs w:val="28"/>
        </w:rPr>
        <w:t>Excel</w:t>
      </w:r>
      <w:proofErr w:type="spellEnd"/>
      <w:r w:rsidRPr="00BC456F">
        <w:rPr>
          <w:sz w:val="28"/>
          <w:szCs w:val="28"/>
        </w:rPr>
        <w:t>);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1" w:name="sub_42"/>
      <w:bookmarkEnd w:id="0"/>
      <w:r w:rsidRPr="00BC456F">
        <w:rPr>
          <w:sz w:val="28"/>
          <w:szCs w:val="28"/>
        </w:rPr>
        <w:t xml:space="preserve">2) актуализированные планы-графики сносов объектов самовольного строительства (в формате </w:t>
      </w:r>
      <w:proofErr w:type="spellStart"/>
      <w:r w:rsidRPr="00BC456F">
        <w:rPr>
          <w:sz w:val="28"/>
          <w:szCs w:val="28"/>
        </w:rPr>
        <w:t>Excel</w:t>
      </w:r>
      <w:proofErr w:type="spellEnd"/>
      <w:r w:rsidRPr="00BC456F">
        <w:rPr>
          <w:sz w:val="28"/>
          <w:szCs w:val="28"/>
        </w:rPr>
        <w:t>);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2" w:name="sub_43"/>
      <w:bookmarkEnd w:id="1"/>
      <w:r w:rsidRPr="00BC456F">
        <w:rPr>
          <w:sz w:val="28"/>
          <w:szCs w:val="28"/>
        </w:rPr>
        <w:t>3) актуализированн</w:t>
      </w:r>
      <w:r>
        <w:rPr>
          <w:sz w:val="28"/>
          <w:szCs w:val="28"/>
        </w:rPr>
        <w:t>ая</w:t>
      </w:r>
      <w:r w:rsidRPr="00BC456F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о выданных разрешениях на строительство и на ввод объектов в эксплуатацию на территории муниципальн</w:t>
      </w:r>
      <w:r>
        <w:rPr>
          <w:sz w:val="28"/>
          <w:szCs w:val="28"/>
        </w:rPr>
        <w:t>ого</w:t>
      </w:r>
      <w:r w:rsidRPr="00BC456F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(в формате </w:t>
      </w:r>
      <w:proofErr w:type="spellStart"/>
      <w:r w:rsidRPr="00BC456F">
        <w:rPr>
          <w:sz w:val="28"/>
          <w:szCs w:val="28"/>
        </w:rPr>
        <w:t>Excel</w:t>
      </w:r>
      <w:proofErr w:type="spellEnd"/>
      <w:r w:rsidRPr="00BC456F">
        <w:rPr>
          <w:sz w:val="28"/>
          <w:szCs w:val="28"/>
        </w:rPr>
        <w:t>);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3" w:name="sub_44"/>
      <w:bookmarkEnd w:id="2"/>
      <w:r w:rsidRPr="00BC456F">
        <w:rPr>
          <w:sz w:val="28"/>
          <w:szCs w:val="28"/>
        </w:rPr>
        <w:t>4) информаци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в части мониторинга судебных процедур по самовольному строительству на территории муниципального образования;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4" w:name="sub_45"/>
      <w:bookmarkEnd w:id="3"/>
      <w:r w:rsidRPr="00BC456F">
        <w:rPr>
          <w:sz w:val="28"/>
          <w:szCs w:val="28"/>
        </w:rPr>
        <w:t>5) информаци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о проведенных заседаниях межведомственной комиссии по вопросам самовольного строительства и принятых решениях;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5" w:name="sub_46"/>
      <w:bookmarkEnd w:id="4"/>
      <w:r w:rsidRPr="00BC456F">
        <w:rPr>
          <w:sz w:val="28"/>
          <w:szCs w:val="28"/>
        </w:rPr>
        <w:t>6) информаци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о принятых мерах, направленных на предотвращение, выявление и пресечение самовольного строительства.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6" w:name="sub_5"/>
      <w:bookmarkEnd w:id="5"/>
      <w:r>
        <w:rPr>
          <w:sz w:val="28"/>
          <w:szCs w:val="28"/>
        </w:rPr>
        <w:t>Также</w:t>
      </w:r>
      <w:r w:rsidRPr="00BC456F">
        <w:rPr>
          <w:sz w:val="28"/>
          <w:szCs w:val="28"/>
        </w:rPr>
        <w:t xml:space="preserve"> ежемесячно в срок до 6 числа в департамент информатизации и связи Краснодарского края </w:t>
      </w:r>
      <w:r>
        <w:rPr>
          <w:sz w:val="28"/>
          <w:szCs w:val="28"/>
        </w:rPr>
        <w:t>направляется</w:t>
      </w:r>
      <w:r w:rsidR="005454EC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следующая сводная информация</w:t>
      </w:r>
      <w:r w:rsidRPr="00BC456F">
        <w:rPr>
          <w:sz w:val="28"/>
          <w:szCs w:val="28"/>
        </w:rPr>
        <w:t>: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7" w:name="sub_51"/>
      <w:bookmarkEnd w:id="6"/>
      <w:r w:rsidRPr="00BC456F">
        <w:rPr>
          <w:sz w:val="28"/>
          <w:szCs w:val="28"/>
        </w:rPr>
        <w:t>1) муниципальные реестры зданий и сооружений, возведенных с нарушением</w:t>
      </w:r>
      <w:r w:rsidR="003516CB">
        <w:rPr>
          <w:sz w:val="28"/>
          <w:szCs w:val="28"/>
        </w:rPr>
        <w:t xml:space="preserve"> земельного законодательства </w:t>
      </w:r>
      <w:r w:rsidRPr="00BC456F">
        <w:rPr>
          <w:sz w:val="28"/>
          <w:szCs w:val="28"/>
        </w:rPr>
        <w:t>и</w:t>
      </w:r>
      <w:r w:rsidR="003516CB">
        <w:rPr>
          <w:sz w:val="28"/>
          <w:szCs w:val="28"/>
        </w:rPr>
        <w:t xml:space="preserve"> законодательства </w:t>
      </w:r>
      <w:r w:rsidRPr="00BC456F">
        <w:rPr>
          <w:sz w:val="28"/>
          <w:szCs w:val="28"/>
        </w:rPr>
        <w:t>о градостроительной деятельности;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8" w:name="sub_52"/>
      <w:bookmarkEnd w:id="7"/>
      <w:r w:rsidRPr="00BC456F">
        <w:rPr>
          <w:sz w:val="28"/>
          <w:szCs w:val="28"/>
        </w:rPr>
        <w:t>2) информаци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о выданных разрешениях на строительство и на ввод объектов в эксплуатацию на территории </w:t>
      </w:r>
      <w:r>
        <w:rPr>
          <w:sz w:val="28"/>
          <w:szCs w:val="28"/>
        </w:rPr>
        <w:t>Кавказского района</w:t>
      </w:r>
      <w:r w:rsidRPr="00BC456F">
        <w:rPr>
          <w:sz w:val="28"/>
          <w:szCs w:val="28"/>
        </w:rPr>
        <w:t>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9" w:name="sub_53"/>
      <w:bookmarkEnd w:id="8"/>
      <w:r w:rsidRPr="00BC456F">
        <w:rPr>
          <w:sz w:val="28"/>
          <w:szCs w:val="28"/>
        </w:rPr>
        <w:t>3) информацию в части мониторинга судебных процедур по самовольному строительству н</w:t>
      </w:r>
      <w:r>
        <w:rPr>
          <w:sz w:val="28"/>
          <w:szCs w:val="28"/>
        </w:rPr>
        <w:t>а территории Кавказского района</w:t>
      </w:r>
      <w:r w:rsidRPr="00BC456F">
        <w:rPr>
          <w:sz w:val="28"/>
          <w:szCs w:val="28"/>
        </w:rPr>
        <w:t>.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bookmarkStart w:id="10" w:name="sub_61"/>
      <w:bookmarkEnd w:id="9"/>
      <w:r>
        <w:rPr>
          <w:sz w:val="28"/>
          <w:szCs w:val="28"/>
        </w:rPr>
        <w:lastRenderedPageBreak/>
        <w:t xml:space="preserve">Также муниципальным образованием Кавказский район выполнено </w:t>
      </w:r>
      <w:bookmarkEnd w:id="10"/>
      <w:r w:rsidRPr="00BC456F">
        <w:rPr>
          <w:sz w:val="28"/>
          <w:szCs w:val="28"/>
        </w:rPr>
        <w:t xml:space="preserve">размещение </w:t>
      </w:r>
      <w:r w:rsidR="00EB01ED">
        <w:rPr>
          <w:sz w:val="28"/>
          <w:szCs w:val="28"/>
        </w:rPr>
        <w:t xml:space="preserve">в сети «Интернет» </w:t>
      </w:r>
      <w:r w:rsidRPr="00BC456F">
        <w:rPr>
          <w:sz w:val="28"/>
          <w:szCs w:val="28"/>
        </w:rPr>
        <w:t>муниципальных реестров зданий и сооружений, возводимых с нарушением</w:t>
      </w:r>
      <w:r w:rsidR="003516CB">
        <w:rPr>
          <w:sz w:val="28"/>
          <w:szCs w:val="28"/>
        </w:rPr>
        <w:t xml:space="preserve"> земельного законодательства и законодательства</w:t>
      </w:r>
      <w:r w:rsidRPr="00BC456F">
        <w:rPr>
          <w:sz w:val="28"/>
          <w:szCs w:val="28"/>
        </w:rPr>
        <w:t xml:space="preserve"> о градостроительной деятельности;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r w:rsidRPr="00BC456F">
        <w:rPr>
          <w:sz w:val="28"/>
          <w:szCs w:val="28"/>
        </w:rPr>
        <w:t xml:space="preserve">размещение оперативной информации о выданных разрешениях на строительство на территории </w:t>
      </w:r>
      <w:r>
        <w:rPr>
          <w:sz w:val="28"/>
          <w:szCs w:val="28"/>
        </w:rPr>
        <w:t>Кавказского района</w:t>
      </w:r>
      <w:r w:rsidRPr="00BC456F">
        <w:rPr>
          <w:sz w:val="28"/>
          <w:szCs w:val="28"/>
        </w:rPr>
        <w:t>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r w:rsidRPr="00BC456F">
        <w:rPr>
          <w:sz w:val="28"/>
          <w:szCs w:val="28"/>
        </w:rPr>
        <w:t>визуализаци</w:t>
      </w:r>
      <w:r>
        <w:rPr>
          <w:sz w:val="28"/>
          <w:szCs w:val="28"/>
        </w:rPr>
        <w:t>я</w:t>
      </w:r>
      <w:r w:rsidRPr="00BC456F">
        <w:rPr>
          <w:sz w:val="28"/>
          <w:szCs w:val="28"/>
        </w:rPr>
        <w:t xml:space="preserve"> объектов самовольного строительства и самовольного захвата земель (публичную интерактивную карту объектов самовольного строительства) в границах муниципальн</w:t>
      </w:r>
      <w:r>
        <w:rPr>
          <w:sz w:val="28"/>
          <w:szCs w:val="28"/>
        </w:rPr>
        <w:t>ого</w:t>
      </w:r>
      <w:r w:rsidRPr="00BC456F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="005454EC">
        <w:rPr>
          <w:sz w:val="28"/>
          <w:szCs w:val="28"/>
        </w:rPr>
        <w:t xml:space="preserve"> </w:t>
      </w:r>
      <w:r>
        <w:rPr>
          <w:sz w:val="28"/>
          <w:szCs w:val="28"/>
        </w:rPr>
        <w:t>Кавказский район</w:t>
      </w:r>
      <w:r w:rsidRPr="00BC456F">
        <w:rPr>
          <w:sz w:val="28"/>
          <w:szCs w:val="28"/>
        </w:rPr>
        <w:t>;</w:t>
      </w:r>
    </w:p>
    <w:p w:rsidR="0001212C" w:rsidRPr="00BC456F" w:rsidRDefault="0001212C" w:rsidP="005454EC">
      <w:pPr>
        <w:ind w:firstLine="851"/>
        <w:jc w:val="both"/>
        <w:rPr>
          <w:sz w:val="28"/>
          <w:szCs w:val="28"/>
        </w:rPr>
      </w:pPr>
      <w:r w:rsidRPr="00BC456F">
        <w:rPr>
          <w:sz w:val="28"/>
          <w:szCs w:val="28"/>
        </w:rPr>
        <w:t>размещение оперативной информации в части мониторинга судебных процедур по вопросам самовольного строительства и самоволь</w:t>
      </w:r>
      <w:r w:rsidR="00BF74AC">
        <w:rPr>
          <w:sz w:val="28"/>
          <w:szCs w:val="28"/>
        </w:rPr>
        <w:t>ного занятия земельных участков.</w:t>
      </w:r>
    </w:p>
    <w:p w:rsidR="00871BDF" w:rsidRDefault="00BF74AC" w:rsidP="005454EC">
      <w:pPr>
        <w:pStyle w:val="Style8"/>
        <w:widowControl/>
        <w:tabs>
          <w:tab w:val="left" w:pos="1046"/>
        </w:tabs>
        <w:spacing w:line="240" w:lineRule="auto"/>
        <w:ind w:firstLine="851"/>
        <w:rPr>
          <w:rStyle w:val="FontStyle16"/>
          <w:sz w:val="28"/>
          <w:szCs w:val="28"/>
        </w:rPr>
      </w:pPr>
      <w:r w:rsidRPr="003516CB">
        <w:rPr>
          <w:rStyle w:val="FontStyle16"/>
          <w:sz w:val="28"/>
          <w:szCs w:val="28"/>
        </w:rPr>
        <w:t>О</w:t>
      </w:r>
      <w:r w:rsidR="00871BDF" w:rsidRPr="003516CB">
        <w:rPr>
          <w:rStyle w:val="FontStyle16"/>
          <w:sz w:val="28"/>
          <w:szCs w:val="28"/>
        </w:rPr>
        <w:t>предел</w:t>
      </w:r>
      <w:r w:rsidR="0001212C" w:rsidRPr="003516CB">
        <w:rPr>
          <w:rStyle w:val="FontStyle16"/>
          <w:sz w:val="28"/>
          <w:szCs w:val="28"/>
        </w:rPr>
        <w:t>ен перечень</w:t>
      </w:r>
      <w:r w:rsidR="00871BDF" w:rsidRPr="003516CB">
        <w:rPr>
          <w:rStyle w:val="FontStyle16"/>
          <w:sz w:val="28"/>
          <w:szCs w:val="28"/>
        </w:rPr>
        <w:t xml:space="preserve"> персонально ответственных лиц </w:t>
      </w:r>
      <w:r w:rsidR="0001212C" w:rsidRPr="003516CB">
        <w:rPr>
          <w:rStyle w:val="FontStyle16"/>
          <w:sz w:val="28"/>
          <w:szCs w:val="28"/>
        </w:rPr>
        <w:t xml:space="preserve">Кавказского района </w:t>
      </w:r>
      <w:r w:rsidR="00871BDF" w:rsidRPr="003516CB">
        <w:rPr>
          <w:rStyle w:val="FontStyle16"/>
          <w:sz w:val="28"/>
          <w:szCs w:val="28"/>
        </w:rPr>
        <w:t>за незамедлительную подготовк</w:t>
      </w:r>
      <w:r w:rsidR="005454EC">
        <w:rPr>
          <w:rStyle w:val="FontStyle16"/>
          <w:sz w:val="28"/>
          <w:szCs w:val="28"/>
        </w:rPr>
        <w:t>у исков в суд о пресечении неза</w:t>
      </w:r>
      <w:r w:rsidR="00871BDF" w:rsidRPr="003516CB">
        <w:rPr>
          <w:rStyle w:val="FontStyle16"/>
          <w:sz w:val="28"/>
          <w:szCs w:val="28"/>
        </w:rPr>
        <w:t>конного строительства на стадии выявления объектов самовольного строительства с обязательным заявлением</w:t>
      </w:r>
      <w:r w:rsidR="00EB01ED">
        <w:rPr>
          <w:rStyle w:val="FontStyle16"/>
          <w:sz w:val="28"/>
          <w:szCs w:val="28"/>
        </w:rPr>
        <w:t xml:space="preserve"> о принятии обеспечительных мер.</w:t>
      </w:r>
    </w:p>
    <w:p w:rsidR="00E4266E" w:rsidRDefault="00E4266E" w:rsidP="005454EC">
      <w:pPr>
        <w:pStyle w:val="Style8"/>
        <w:widowControl/>
        <w:tabs>
          <w:tab w:val="left" w:pos="1046"/>
        </w:tabs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На сегодняшний день на территории муниципального образования Кавказский район продолжает работу межведомственная комиссия по выявлению и пресечению самовольного строительства.</w:t>
      </w:r>
    </w:p>
    <w:p w:rsidR="00E4266E" w:rsidRPr="009F0C25" w:rsidRDefault="00E4266E" w:rsidP="005454EC">
      <w:pPr>
        <w:pStyle w:val="Style8"/>
        <w:widowControl/>
        <w:tabs>
          <w:tab w:val="left" w:pos="1046"/>
        </w:tabs>
        <w:spacing w:line="240" w:lineRule="auto"/>
        <w:ind w:firstLine="851"/>
        <w:rPr>
          <w:rStyle w:val="FontStyle16"/>
          <w:color w:val="000000" w:themeColor="text1"/>
          <w:sz w:val="28"/>
          <w:szCs w:val="28"/>
        </w:rPr>
      </w:pPr>
      <w:r>
        <w:rPr>
          <w:rStyle w:val="FontStyle16"/>
          <w:sz w:val="28"/>
          <w:szCs w:val="28"/>
        </w:rPr>
        <w:t xml:space="preserve">В ходе работы с 2009 года было включено реестр 99 объектов самовольного строительства на территории муниципального образования, по которым были приняты меры административного воздействия от наложения </w:t>
      </w:r>
      <w:r w:rsidRPr="009F0C25">
        <w:rPr>
          <w:rStyle w:val="FontStyle16"/>
          <w:color w:val="000000" w:themeColor="text1"/>
          <w:sz w:val="28"/>
          <w:szCs w:val="28"/>
        </w:rPr>
        <w:t>штрафа, до обращения с соответствующим исковым заявлением о сносе в органы судебной власти.</w:t>
      </w:r>
    </w:p>
    <w:p w:rsidR="00E4266E" w:rsidRPr="009F0C25" w:rsidRDefault="00E4266E" w:rsidP="009F0C25">
      <w:pPr>
        <w:pStyle w:val="Style8"/>
        <w:widowControl/>
        <w:tabs>
          <w:tab w:val="left" w:pos="1046"/>
        </w:tabs>
        <w:spacing w:line="240" w:lineRule="auto"/>
        <w:ind w:firstLine="851"/>
        <w:rPr>
          <w:rStyle w:val="FontStyle16"/>
          <w:color w:val="000000" w:themeColor="text1"/>
          <w:sz w:val="28"/>
          <w:szCs w:val="28"/>
        </w:rPr>
      </w:pPr>
      <w:r w:rsidRPr="009F0C25">
        <w:rPr>
          <w:rStyle w:val="FontStyle16"/>
          <w:color w:val="000000" w:themeColor="text1"/>
          <w:sz w:val="28"/>
          <w:szCs w:val="28"/>
        </w:rPr>
        <w:t xml:space="preserve">По состоянию на 1 марта 2016 года в реестре самовольного строительства числятся </w:t>
      </w:r>
      <w:r w:rsidR="009F0C25">
        <w:rPr>
          <w:rStyle w:val="FontStyle16"/>
          <w:color w:val="000000" w:themeColor="text1"/>
          <w:sz w:val="28"/>
          <w:szCs w:val="28"/>
        </w:rPr>
        <w:t>6</w:t>
      </w:r>
      <w:r w:rsidRPr="009F0C25">
        <w:rPr>
          <w:rStyle w:val="FontStyle16"/>
          <w:color w:val="000000" w:themeColor="text1"/>
          <w:sz w:val="28"/>
          <w:szCs w:val="28"/>
        </w:rPr>
        <w:t xml:space="preserve"> объектов:</w:t>
      </w:r>
    </w:p>
    <w:p w:rsidR="004F4C7F" w:rsidRPr="009F0C25" w:rsidRDefault="009F0C25" w:rsidP="009F0C25">
      <w:pPr>
        <w:tabs>
          <w:tab w:val="left" w:pos="1046"/>
        </w:tabs>
        <w:suppressAutoHyphens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  <w:lang w:eastAsia="ru-RU"/>
        </w:rPr>
      </w:pPr>
      <w:r w:rsidRPr="009F0C25">
        <w:rPr>
          <w:color w:val="000000" w:themeColor="text1"/>
          <w:sz w:val="28"/>
          <w:szCs w:val="28"/>
          <w:lang w:eastAsia="ru-RU"/>
        </w:rPr>
        <w:t>1</w:t>
      </w:r>
      <w:r w:rsidR="004F4C7F" w:rsidRPr="009F0C25">
        <w:rPr>
          <w:color w:val="000000" w:themeColor="text1"/>
          <w:sz w:val="28"/>
          <w:szCs w:val="28"/>
          <w:lang w:eastAsia="ru-RU"/>
        </w:rPr>
        <w:t xml:space="preserve">. Коттедж, г. Кропоткин, ул. Проезд 4 74/1; </w:t>
      </w:r>
    </w:p>
    <w:p w:rsidR="004F4C7F" w:rsidRPr="009F0C25" w:rsidRDefault="009F0C25" w:rsidP="009F0C25">
      <w:pPr>
        <w:tabs>
          <w:tab w:val="left" w:pos="1046"/>
        </w:tabs>
        <w:suppressAutoHyphens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  <w:lang w:eastAsia="ru-RU"/>
        </w:rPr>
      </w:pPr>
      <w:r w:rsidRPr="009F0C25">
        <w:rPr>
          <w:color w:val="000000" w:themeColor="text1"/>
          <w:sz w:val="28"/>
          <w:szCs w:val="28"/>
          <w:lang w:eastAsia="ru-RU"/>
        </w:rPr>
        <w:t>2</w:t>
      </w:r>
      <w:r w:rsidR="004F4C7F" w:rsidRPr="009F0C25">
        <w:rPr>
          <w:color w:val="000000" w:themeColor="text1"/>
          <w:sz w:val="28"/>
          <w:szCs w:val="28"/>
          <w:lang w:eastAsia="ru-RU"/>
        </w:rPr>
        <w:t>. Здание радиостанции, г. Кропоткин, ул. Челюскина 50-а;</w:t>
      </w:r>
    </w:p>
    <w:p w:rsidR="004F4C7F" w:rsidRPr="009F0C25" w:rsidRDefault="009F0C25" w:rsidP="009F0C25">
      <w:pPr>
        <w:tabs>
          <w:tab w:val="left" w:pos="1046"/>
        </w:tabs>
        <w:suppressAutoHyphens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  <w:lang w:eastAsia="ru-RU"/>
        </w:rPr>
      </w:pPr>
      <w:r w:rsidRPr="009F0C25">
        <w:rPr>
          <w:color w:val="000000" w:themeColor="text1"/>
          <w:sz w:val="28"/>
          <w:szCs w:val="28"/>
          <w:lang w:eastAsia="ru-RU"/>
        </w:rPr>
        <w:t>3.</w:t>
      </w:r>
      <w:r w:rsidR="004F4C7F" w:rsidRPr="009F0C25">
        <w:rPr>
          <w:color w:val="000000" w:themeColor="text1"/>
          <w:sz w:val="28"/>
          <w:szCs w:val="28"/>
          <w:lang w:eastAsia="ru-RU"/>
        </w:rPr>
        <w:t xml:space="preserve"> Здание магазина, Кропоткин, ул. Железнодорожная 123;</w:t>
      </w:r>
    </w:p>
    <w:p w:rsidR="004F4C7F" w:rsidRPr="009F0C25" w:rsidRDefault="009F0C25" w:rsidP="009F0C25">
      <w:pPr>
        <w:tabs>
          <w:tab w:val="left" w:pos="1046"/>
        </w:tabs>
        <w:suppressAutoHyphens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  <w:lang w:eastAsia="ru-RU"/>
        </w:rPr>
      </w:pPr>
      <w:r w:rsidRPr="009F0C25">
        <w:rPr>
          <w:color w:val="000000" w:themeColor="text1"/>
          <w:sz w:val="28"/>
          <w:szCs w:val="28"/>
          <w:lang w:eastAsia="ru-RU"/>
        </w:rPr>
        <w:t>4</w:t>
      </w:r>
      <w:r w:rsidR="004F4C7F" w:rsidRPr="009F0C25">
        <w:rPr>
          <w:color w:val="000000" w:themeColor="text1"/>
          <w:sz w:val="28"/>
          <w:szCs w:val="28"/>
          <w:lang w:eastAsia="ru-RU"/>
        </w:rPr>
        <w:t>. Пристройка к административно-бытовому зданию, г. Кропоткин, ул.</w:t>
      </w:r>
      <w:r w:rsidR="007513F4">
        <w:rPr>
          <w:color w:val="000000" w:themeColor="text1"/>
          <w:sz w:val="28"/>
          <w:szCs w:val="28"/>
          <w:lang w:eastAsia="ru-RU"/>
        </w:rPr>
        <w:t xml:space="preserve"> </w:t>
      </w:r>
      <w:r w:rsidR="004F4C7F" w:rsidRPr="009F0C25">
        <w:rPr>
          <w:color w:val="000000" w:themeColor="text1"/>
          <w:sz w:val="28"/>
          <w:szCs w:val="28"/>
          <w:lang w:eastAsia="ru-RU"/>
        </w:rPr>
        <w:t>Выборгская 21.</w:t>
      </w:r>
    </w:p>
    <w:p w:rsidR="009F0C25" w:rsidRPr="009F0C25" w:rsidRDefault="009F0C25" w:rsidP="009F0C25">
      <w:pPr>
        <w:pStyle w:val="Style8"/>
        <w:widowControl/>
        <w:tabs>
          <w:tab w:val="left" w:pos="1046"/>
        </w:tabs>
        <w:spacing w:line="240" w:lineRule="auto"/>
        <w:ind w:firstLine="851"/>
        <w:rPr>
          <w:color w:val="000000" w:themeColor="text1"/>
          <w:sz w:val="28"/>
          <w:szCs w:val="28"/>
          <w:shd w:val="clear" w:color="auto" w:fill="FFFFFF"/>
        </w:rPr>
      </w:pPr>
      <w:r w:rsidRPr="009F0C25">
        <w:rPr>
          <w:color w:val="000000" w:themeColor="text1"/>
          <w:sz w:val="28"/>
          <w:szCs w:val="28"/>
          <w:shd w:val="clear" w:color="auto" w:fill="FFFFFF"/>
        </w:rPr>
        <w:t>5. Строительство склада, ст. Казанская, район станции «</w:t>
      </w:r>
      <w:proofErr w:type="spellStart"/>
      <w:r w:rsidRPr="009F0C25">
        <w:rPr>
          <w:color w:val="000000" w:themeColor="text1"/>
          <w:sz w:val="28"/>
          <w:szCs w:val="28"/>
          <w:shd w:val="clear" w:color="auto" w:fill="FFFFFF"/>
        </w:rPr>
        <w:t>Милованово</w:t>
      </w:r>
      <w:proofErr w:type="spellEnd"/>
      <w:r w:rsidRPr="009F0C25">
        <w:rPr>
          <w:color w:val="000000" w:themeColor="text1"/>
          <w:sz w:val="28"/>
          <w:szCs w:val="28"/>
          <w:shd w:val="clear" w:color="auto" w:fill="FFFFFF"/>
        </w:rPr>
        <w:t>» северная часть ст.</w:t>
      </w:r>
      <w:r w:rsidR="007513F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bookmarkStart w:id="11" w:name="_GoBack"/>
      <w:bookmarkEnd w:id="11"/>
      <w:r w:rsidRPr="009F0C25">
        <w:rPr>
          <w:color w:val="000000" w:themeColor="text1"/>
          <w:sz w:val="28"/>
          <w:szCs w:val="28"/>
          <w:shd w:val="clear" w:color="auto" w:fill="FFFFFF"/>
        </w:rPr>
        <w:t>Казанской,;</w:t>
      </w:r>
    </w:p>
    <w:p w:rsidR="009F0C25" w:rsidRPr="009F0C25" w:rsidRDefault="009F0C25" w:rsidP="009F0C25">
      <w:pPr>
        <w:pStyle w:val="Style8"/>
        <w:widowControl/>
        <w:tabs>
          <w:tab w:val="left" w:pos="1046"/>
        </w:tabs>
        <w:spacing w:line="240" w:lineRule="auto"/>
        <w:ind w:firstLine="851"/>
        <w:rPr>
          <w:rStyle w:val="FontStyle16"/>
          <w:color w:val="000000" w:themeColor="text1"/>
          <w:sz w:val="28"/>
          <w:szCs w:val="28"/>
        </w:rPr>
      </w:pPr>
      <w:r w:rsidRPr="009F0C25">
        <w:rPr>
          <w:color w:val="000000" w:themeColor="text1"/>
          <w:sz w:val="28"/>
          <w:szCs w:val="28"/>
          <w:shd w:val="clear" w:color="auto" w:fill="FFFFFF"/>
        </w:rPr>
        <w:t>6.Строительство ангара, х. Привольный, ул. Советская, 15.</w:t>
      </w:r>
    </w:p>
    <w:p w:rsidR="00E4266E" w:rsidRPr="000E703A" w:rsidRDefault="000E703A" w:rsidP="009F0C25">
      <w:pPr>
        <w:pStyle w:val="Style8"/>
        <w:widowControl/>
        <w:tabs>
          <w:tab w:val="left" w:pos="1046"/>
        </w:tabs>
        <w:spacing w:line="240" w:lineRule="auto"/>
        <w:ind w:firstLine="85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 всем вышеуказанным объектам межведомственной комиссией ведется работа по приведению объектов к требованиям действующего законодательства.</w:t>
      </w:r>
    </w:p>
    <w:p w:rsidR="000200FA" w:rsidRDefault="000200FA" w:rsidP="00833417">
      <w:pPr>
        <w:pStyle w:val="Style8"/>
        <w:widowControl/>
        <w:tabs>
          <w:tab w:val="left" w:pos="312"/>
        </w:tabs>
        <w:spacing w:line="240" w:lineRule="auto"/>
        <w:ind w:firstLine="851"/>
        <w:rPr>
          <w:rStyle w:val="FontStyle16"/>
          <w:sz w:val="28"/>
          <w:szCs w:val="28"/>
        </w:rPr>
      </w:pPr>
    </w:p>
    <w:p w:rsidR="000200FA" w:rsidRPr="00871BDF" w:rsidRDefault="000200FA" w:rsidP="00833417">
      <w:pPr>
        <w:pStyle w:val="Style8"/>
        <w:widowControl/>
        <w:tabs>
          <w:tab w:val="left" w:pos="312"/>
        </w:tabs>
        <w:spacing w:line="240" w:lineRule="auto"/>
        <w:ind w:firstLine="851"/>
        <w:rPr>
          <w:rStyle w:val="FontStyle16"/>
          <w:sz w:val="28"/>
          <w:szCs w:val="28"/>
        </w:rPr>
      </w:pPr>
    </w:p>
    <w:p w:rsidR="000200FA" w:rsidRPr="00AB4565" w:rsidRDefault="000200FA" w:rsidP="000200FA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>Заместитель главы муниципального</w:t>
      </w:r>
    </w:p>
    <w:p w:rsidR="002B50E0" w:rsidRPr="00AB4565" w:rsidRDefault="000200FA" w:rsidP="005454EC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образования Кавказский район                               </w:t>
      </w:r>
      <w:r w:rsidR="003516CB">
        <w:rPr>
          <w:color w:val="000000" w:themeColor="text1"/>
          <w:sz w:val="28"/>
          <w:szCs w:val="28"/>
        </w:rPr>
        <w:t xml:space="preserve">                           И.Д. </w:t>
      </w:r>
      <w:r w:rsidRPr="00AB4565">
        <w:rPr>
          <w:color w:val="000000" w:themeColor="text1"/>
          <w:sz w:val="28"/>
          <w:szCs w:val="28"/>
        </w:rPr>
        <w:t>Погорелов</w:t>
      </w:r>
    </w:p>
    <w:sectPr w:rsidR="002B50E0" w:rsidRPr="00AB4565" w:rsidSect="007811DF">
      <w:headerReference w:type="even" r:id="rId9"/>
      <w:headerReference w:type="default" r:id="rId10"/>
      <w:footerReference w:type="even" r:id="rId11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1E" w:rsidRDefault="0085521E" w:rsidP="00871BDF">
      <w:r>
        <w:separator/>
      </w:r>
    </w:p>
  </w:endnote>
  <w:endnote w:type="continuationSeparator" w:id="0">
    <w:p w:rsidR="0085521E" w:rsidRDefault="0085521E" w:rsidP="0087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A7" w:rsidRDefault="00833417">
    <w:pPr>
      <w:pStyle w:val="Style6"/>
      <w:widowControl/>
      <w:ind w:left="-21" w:right="-21"/>
      <w:jc w:val="right"/>
      <w:rPr>
        <w:rStyle w:val="FontStyle17"/>
      </w:rPr>
    </w:pPr>
    <w:r>
      <w:rPr>
        <w:rStyle w:val="FontStyle17"/>
      </w:rPr>
      <w:t>20.3/СОВ/26.02.2016/12:14/</w:t>
    </w:r>
    <w:proofErr w:type="spellStart"/>
    <w:r>
      <w:rPr>
        <w:rStyle w:val="FontStyle17"/>
      </w:rPr>
      <w:t>Самвольноестроит</w:t>
    </w:r>
    <w:proofErr w:type="spellEnd"/>
    <w:r>
      <w:rPr>
        <w:rStyle w:val="FontStyle17"/>
      </w:rPr>
      <w:t>-пост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1E" w:rsidRDefault="0085521E" w:rsidP="00871BDF">
      <w:r>
        <w:separator/>
      </w:r>
    </w:p>
  </w:footnote>
  <w:footnote w:type="continuationSeparator" w:id="0">
    <w:p w:rsidR="0085521E" w:rsidRDefault="0085521E" w:rsidP="0087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A7" w:rsidRDefault="002F4C82">
    <w:pPr>
      <w:pStyle w:val="Style7"/>
      <w:widowControl/>
      <w:ind w:left="-21" w:right="-21"/>
      <w:jc w:val="center"/>
      <w:rPr>
        <w:rStyle w:val="FontStyle16"/>
      </w:rPr>
    </w:pPr>
    <w:r>
      <w:rPr>
        <w:rStyle w:val="FontStyle16"/>
      </w:rPr>
      <w:fldChar w:fldCharType="begin"/>
    </w:r>
    <w:r w:rsidR="00833417">
      <w:rPr>
        <w:rStyle w:val="FontStyle16"/>
      </w:rPr>
      <w:instrText>PAGE</w:instrText>
    </w:r>
    <w:r>
      <w:rPr>
        <w:rStyle w:val="FontStyle16"/>
      </w:rPr>
      <w:fldChar w:fldCharType="separate"/>
    </w:r>
    <w:r w:rsidR="00833417">
      <w:rPr>
        <w:rStyle w:val="FontStyle16"/>
        <w:noProof/>
      </w:rPr>
      <w:t>6</w:t>
    </w:r>
    <w:r>
      <w:rPr>
        <w:rStyle w:val="FontStyle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A7" w:rsidRPr="00226542" w:rsidRDefault="002F4C82">
    <w:pPr>
      <w:pStyle w:val="Style7"/>
      <w:widowControl/>
      <w:ind w:left="-21" w:right="-21"/>
      <w:jc w:val="center"/>
      <w:rPr>
        <w:rStyle w:val="FontStyle16"/>
        <w:color w:val="FFFFFF" w:themeColor="background1"/>
      </w:rPr>
    </w:pPr>
    <w:r w:rsidRPr="00226542">
      <w:rPr>
        <w:rStyle w:val="FontStyle16"/>
        <w:color w:val="FFFFFF" w:themeColor="background1"/>
      </w:rPr>
      <w:fldChar w:fldCharType="begin"/>
    </w:r>
    <w:r w:rsidR="00833417" w:rsidRPr="00226542">
      <w:rPr>
        <w:rStyle w:val="FontStyle16"/>
        <w:color w:val="FFFFFF" w:themeColor="background1"/>
      </w:rPr>
      <w:instrText>PAGE</w:instrText>
    </w:r>
    <w:r w:rsidRPr="00226542">
      <w:rPr>
        <w:rStyle w:val="FontStyle16"/>
        <w:color w:val="FFFFFF" w:themeColor="background1"/>
      </w:rPr>
      <w:fldChar w:fldCharType="separate"/>
    </w:r>
    <w:r w:rsidR="007513F4">
      <w:rPr>
        <w:rStyle w:val="FontStyle16"/>
        <w:noProof/>
        <w:color w:val="FFFFFF" w:themeColor="background1"/>
      </w:rPr>
      <w:t>1</w:t>
    </w:r>
    <w:r w:rsidRPr="00226542">
      <w:rPr>
        <w:rStyle w:val="FontStyle16"/>
        <w:color w:val="FFFFFF" w:themeColor="background1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1">
    <w:nsid w:val="2640209A"/>
    <w:multiLevelType w:val="singleLevel"/>
    <w:tmpl w:val="B52002F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300F7420"/>
    <w:multiLevelType w:val="singleLevel"/>
    <w:tmpl w:val="962A565A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3DD72766"/>
    <w:multiLevelType w:val="singleLevel"/>
    <w:tmpl w:val="670CD394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4">
    <w:nsid w:val="4502156B"/>
    <w:multiLevelType w:val="singleLevel"/>
    <w:tmpl w:val="B52002F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478A3412"/>
    <w:multiLevelType w:val="singleLevel"/>
    <w:tmpl w:val="9B906366"/>
    <w:lvl w:ilvl="0">
      <w:start w:val="8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608810D0"/>
    <w:multiLevelType w:val="singleLevel"/>
    <w:tmpl w:val="6660020A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4"/>
    <w:lvlOverride w:ilvl="0">
      <w:lvl w:ilvl="0">
        <w:start w:val="3"/>
        <w:numFmt w:val="decimal"/>
        <w:lvlText w:val="%1)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370"/>
    <w:rsid w:val="0001212C"/>
    <w:rsid w:val="000200FA"/>
    <w:rsid w:val="000654A1"/>
    <w:rsid w:val="000E25AB"/>
    <w:rsid w:val="000E703A"/>
    <w:rsid w:val="000F78E5"/>
    <w:rsid w:val="001424FF"/>
    <w:rsid w:val="0017008E"/>
    <w:rsid w:val="00194370"/>
    <w:rsid w:val="001F5629"/>
    <w:rsid w:val="0020107D"/>
    <w:rsid w:val="00226542"/>
    <w:rsid w:val="0029093A"/>
    <w:rsid w:val="002B50E0"/>
    <w:rsid w:val="002C05B8"/>
    <w:rsid w:val="002F4C82"/>
    <w:rsid w:val="00322AEC"/>
    <w:rsid w:val="0034436D"/>
    <w:rsid w:val="003516CB"/>
    <w:rsid w:val="0036331C"/>
    <w:rsid w:val="003826C0"/>
    <w:rsid w:val="003B37B1"/>
    <w:rsid w:val="003E5C44"/>
    <w:rsid w:val="003F57A7"/>
    <w:rsid w:val="00417421"/>
    <w:rsid w:val="00424AE8"/>
    <w:rsid w:val="00496A72"/>
    <w:rsid w:val="004F4C7F"/>
    <w:rsid w:val="004F57F0"/>
    <w:rsid w:val="00523A8C"/>
    <w:rsid w:val="005454EC"/>
    <w:rsid w:val="005923B3"/>
    <w:rsid w:val="006237D2"/>
    <w:rsid w:val="00665C2A"/>
    <w:rsid w:val="00711D7E"/>
    <w:rsid w:val="007513F4"/>
    <w:rsid w:val="007811DF"/>
    <w:rsid w:val="00816CFF"/>
    <w:rsid w:val="00833417"/>
    <w:rsid w:val="0085521E"/>
    <w:rsid w:val="00871BDF"/>
    <w:rsid w:val="008D0190"/>
    <w:rsid w:val="00955F3D"/>
    <w:rsid w:val="0099144E"/>
    <w:rsid w:val="009B6782"/>
    <w:rsid w:val="009C014B"/>
    <w:rsid w:val="009F0C25"/>
    <w:rsid w:val="00A04792"/>
    <w:rsid w:val="00A25CA2"/>
    <w:rsid w:val="00A92919"/>
    <w:rsid w:val="00AB4565"/>
    <w:rsid w:val="00AE0929"/>
    <w:rsid w:val="00B342F3"/>
    <w:rsid w:val="00B51A6F"/>
    <w:rsid w:val="00BA479F"/>
    <w:rsid w:val="00BE7482"/>
    <w:rsid w:val="00BF74AC"/>
    <w:rsid w:val="00C0317F"/>
    <w:rsid w:val="00C76273"/>
    <w:rsid w:val="00CD0CB6"/>
    <w:rsid w:val="00CE6234"/>
    <w:rsid w:val="00D344C6"/>
    <w:rsid w:val="00D73D0A"/>
    <w:rsid w:val="00DB48AF"/>
    <w:rsid w:val="00E4220F"/>
    <w:rsid w:val="00E4266E"/>
    <w:rsid w:val="00E56114"/>
    <w:rsid w:val="00E752A9"/>
    <w:rsid w:val="00E83188"/>
    <w:rsid w:val="00E90D7E"/>
    <w:rsid w:val="00EB01ED"/>
    <w:rsid w:val="00EE423D"/>
    <w:rsid w:val="00F02FD5"/>
    <w:rsid w:val="00F32B7E"/>
    <w:rsid w:val="00F54A0F"/>
    <w:rsid w:val="00F57ABE"/>
    <w:rsid w:val="00F6729B"/>
    <w:rsid w:val="00FA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character" w:customStyle="1" w:styleId="FontStyle14">
    <w:name w:val="Font Style14"/>
    <w:basedOn w:val="a0"/>
    <w:uiPriority w:val="99"/>
    <w:rsid w:val="001F5629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15">
    <w:name w:val="Font Style15"/>
    <w:basedOn w:val="a0"/>
    <w:uiPriority w:val="99"/>
    <w:rsid w:val="001F5629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  <w:spacing w:line="485" w:lineRule="exact"/>
      <w:ind w:firstLine="710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  <w:spacing w:line="504" w:lineRule="exact"/>
      <w:jc w:val="both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871BD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871BDF"/>
    <w:rPr>
      <w:rFonts w:ascii="Times New Roman" w:hAnsi="Times New Roman" w:cs="Times New Roman"/>
      <w:sz w:val="12"/>
      <w:szCs w:val="12"/>
    </w:rPr>
  </w:style>
  <w:style w:type="paragraph" w:styleId="a4">
    <w:name w:val="footer"/>
    <w:basedOn w:val="a"/>
    <w:link w:val="a5"/>
    <w:uiPriority w:val="99"/>
    <w:unhideWhenUsed/>
    <w:rsid w:val="00871BD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71BDF"/>
    <w:rPr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F32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2B7E"/>
    <w:rPr>
      <w:sz w:val="24"/>
      <w:szCs w:val="24"/>
      <w:lang w:eastAsia="ar-SA"/>
    </w:rPr>
  </w:style>
  <w:style w:type="character" w:styleId="a8">
    <w:name w:val="Hyperlink"/>
    <w:rsid w:val="0001212C"/>
    <w:rPr>
      <w:color w:val="0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516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16CB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D47A-8A2B-4761-8CDD-E02C9454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Совет</cp:lastModifiedBy>
  <cp:revision>8</cp:revision>
  <cp:lastPrinted>2016-03-25T11:29:00Z</cp:lastPrinted>
  <dcterms:created xsi:type="dcterms:W3CDTF">2016-03-18T12:51:00Z</dcterms:created>
  <dcterms:modified xsi:type="dcterms:W3CDTF">2016-03-30T11:50:00Z</dcterms:modified>
</cp:coreProperties>
</file>